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Outcomes Assessment Committee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Meeting Minutes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May 17, 2022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1:30 – 3:30pm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Zoom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Attendees: Jarek Janio, Heather Arazi, Heather Gillette, Luis Pedrosa, George Sweeney, Jason Sim, Martha Guerrero-Phlaum, Kristen Nelson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Learning Outcomes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Dr. Jarek Janio will not be continuing as SLO Coordinator next year. It is not known who will be in the position next year.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Friday SLO Talks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Friday will be the Grand Finale. Participants are welcome to ask questions to the panel.</w:t>
      </w:r>
    </w:p>
    <w:p w:rsidR="00000000" w:rsidDel="00000000" w:rsidP="00000000" w:rsidRDefault="00000000" w:rsidRPr="00000000" w14:paraId="0000000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Goal Setting and Assessment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final document was discussed and will be submitted.</w:t>
      </w:r>
    </w:p>
    <w:p w:rsidR="00000000" w:rsidDel="00000000" w:rsidP="00000000" w:rsidRDefault="00000000" w:rsidRPr="00000000" w14:paraId="0000001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Database Updates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Kristen Nelson shared about challenges with coordinating information between Nuventive and Curriqunet.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year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Many members expressed thanks and appreciation for Jarek’s hard work and dedication to SLOs.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Next meeting: </w:t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rtl w:val="0"/>
        </w:rPr>
        <w:t xml:space="preserve">August, 2022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Committee Co-Chairs: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Heather Arazi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American Sign Language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Jarek Janio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SLO Coordinator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0864593D53740868926DF109EC745" ma:contentTypeVersion="1" ma:contentTypeDescription="Create a new document." ma:contentTypeScope="" ma:versionID="e61ee041a367362ec0dff3bc0bc96dfa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72d592aff4a024b63c403b400651d88f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HNYXMCCMVK3K-303393107-82</_dlc_DocId>
    <_dlc_DocIdUrl xmlns="431189f8-a51b-453f-9f0c-3a0b3b65b12f">
      <Url>https://www.sac.edu/AcademicAffairs/TracDat/_layouts/15/DocIdRedir.aspx?ID=HNYXMCCMVK3K-303393107-82</Url>
      <Description>HNYXMCCMVK3K-303393107-82</Description>
    </_dlc_DocIdUrl>
  </documentManagement>
</p:properties>
</file>

<file path=customXml/itemProps1.xml><?xml version="1.0" encoding="utf-8"?>
<ds:datastoreItem xmlns:ds="http://schemas.openxmlformats.org/officeDocument/2006/customXml" ds:itemID="{49B422A0-B28E-402B-9590-913B5940DEB5}"/>
</file>

<file path=customXml/itemProps2.xml><?xml version="1.0" encoding="utf-8"?>
<ds:datastoreItem xmlns:ds="http://schemas.openxmlformats.org/officeDocument/2006/customXml" ds:itemID="{4251EAAA-542A-4322-AC42-20A7AF6FA4C1}"/>
</file>

<file path=customXml/itemProps3.xml><?xml version="1.0" encoding="utf-8"?>
<ds:datastoreItem xmlns:ds="http://schemas.openxmlformats.org/officeDocument/2006/customXml" ds:itemID="{B7F1B6A9-4CCB-4D60-9ACD-D9442F4BEC76}"/>
</file>

<file path=customXml/itemProps4.xml><?xml version="1.0" encoding="utf-8"?>
<ds:datastoreItem xmlns:ds="http://schemas.openxmlformats.org/officeDocument/2006/customXml" ds:itemID="{7AFD4151-9CDC-4777-8513-74DED4EB3B9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0x0101006250864593D53740868926DF109EC745</vt:lpwstr>
  </property>
  <property fmtid="{D5CDD505-2E9C-101B-9397-08002B2CF9AE}" pid="3" name="_dlc_DocIdItemGuid">
    <vt:lpwstr>2858ddde-ffcd-4840-aa17-0cc5936a88d5</vt:lpwstr>
  </property>
</Properties>
</file>